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863F4">
        <w:trPr>
          <w:trHeight w:hRule="exact" w:val="2136"/>
        </w:trPr>
        <w:tc>
          <w:tcPr>
            <w:tcW w:w="426" w:type="dxa"/>
          </w:tcPr>
          <w:p w:rsidR="004863F4" w:rsidRDefault="004863F4"/>
        </w:tc>
        <w:tc>
          <w:tcPr>
            <w:tcW w:w="710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851" w:type="dxa"/>
          </w:tcPr>
          <w:p w:rsidR="004863F4" w:rsidRDefault="004863F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4863F4" w:rsidRPr="00943717" w:rsidRDefault="004863F4">
            <w:pPr>
              <w:spacing w:after="0" w:line="240" w:lineRule="auto"/>
              <w:jc w:val="both"/>
              <w:rPr>
                <w:lang w:val="ru-RU"/>
              </w:rPr>
            </w:pPr>
          </w:p>
          <w:p w:rsidR="004863F4" w:rsidRDefault="009437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863F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3F4" w:rsidRPr="009437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3F4" w:rsidRPr="00943717">
        <w:trPr>
          <w:trHeight w:hRule="exact" w:val="277"/>
        </w:trPr>
        <w:tc>
          <w:tcPr>
            <w:tcW w:w="426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>
        <w:trPr>
          <w:trHeight w:hRule="exact" w:val="277"/>
        </w:trPr>
        <w:tc>
          <w:tcPr>
            <w:tcW w:w="426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3F4" w:rsidRPr="00943717">
        <w:trPr>
          <w:trHeight w:hRule="exact" w:val="972"/>
        </w:trPr>
        <w:tc>
          <w:tcPr>
            <w:tcW w:w="426" w:type="dxa"/>
          </w:tcPr>
          <w:p w:rsidR="004863F4" w:rsidRDefault="004863F4"/>
        </w:tc>
        <w:tc>
          <w:tcPr>
            <w:tcW w:w="710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851" w:type="dxa"/>
          </w:tcPr>
          <w:p w:rsidR="004863F4" w:rsidRDefault="004863F4"/>
        </w:tc>
        <w:tc>
          <w:tcPr>
            <w:tcW w:w="285" w:type="dxa"/>
          </w:tcPr>
          <w:p w:rsidR="004863F4" w:rsidRDefault="004863F4"/>
        </w:tc>
        <w:tc>
          <w:tcPr>
            <w:tcW w:w="1277" w:type="dxa"/>
          </w:tcPr>
          <w:p w:rsidR="004863F4" w:rsidRDefault="004863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863F4" w:rsidRPr="00943717" w:rsidRDefault="00486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863F4">
        <w:trPr>
          <w:trHeight w:hRule="exact" w:val="277"/>
        </w:trPr>
        <w:tc>
          <w:tcPr>
            <w:tcW w:w="426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863F4">
        <w:trPr>
          <w:trHeight w:hRule="exact" w:val="277"/>
        </w:trPr>
        <w:tc>
          <w:tcPr>
            <w:tcW w:w="426" w:type="dxa"/>
          </w:tcPr>
          <w:p w:rsidR="004863F4" w:rsidRDefault="004863F4"/>
        </w:tc>
        <w:tc>
          <w:tcPr>
            <w:tcW w:w="710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851" w:type="dxa"/>
          </w:tcPr>
          <w:p w:rsidR="004863F4" w:rsidRDefault="004863F4"/>
        </w:tc>
        <w:tc>
          <w:tcPr>
            <w:tcW w:w="285" w:type="dxa"/>
          </w:tcPr>
          <w:p w:rsidR="004863F4" w:rsidRDefault="004863F4"/>
        </w:tc>
        <w:tc>
          <w:tcPr>
            <w:tcW w:w="1277" w:type="dxa"/>
          </w:tcPr>
          <w:p w:rsidR="004863F4" w:rsidRDefault="004863F4"/>
        </w:tc>
        <w:tc>
          <w:tcPr>
            <w:tcW w:w="993" w:type="dxa"/>
          </w:tcPr>
          <w:p w:rsidR="004863F4" w:rsidRDefault="004863F4"/>
        </w:tc>
        <w:tc>
          <w:tcPr>
            <w:tcW w:w="2836" w:type="dxa"/>
          </w:tcPr>
          <w:p w:rsidR="004863F4" w:rsidRDefault="004863F4"/>
        </w:tc>
      </w:tr>
      <w:tr w:rsidR="004863F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3F4">
        <w:trPr>
          <w:trHeight w:hRule="exact" w:val="1496"/>
        </w:trPr>
        <w:tc>
          <w:tcPr>
            <w:tcW w:w="426" w:type="dxa"/>
          </w:tcPr>
          <w:p w:rsidR="004863F4" w:rsidRDefault="004863F4"/>
        </w:tc>
        <w:tc>
          <w:tcPr>
            <w:tcW w:w="710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Концепция и технология разработки программы развития ДОО</w:t>
            </w:r>
          </w:p>
          <w:p w:rsidR="004863F4" w:rsidRDefault="009437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4863F4" w:rsidRDefault="004863F4"/>
        </w:tc>
      </w:tr>
      <w:tr w:rsidR="004863F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863F4" w:rsidRPr="00943717">
        <w:trPr>
          <w:trHeight w:hRule="exact" w:val="1125"/>
        </w:trPr>
        <w:tc>
          <w:tcPr>
            <w:tcW w:w="426" w:type="dxa"/>
          </w:tcPr>
          <w:p w:rsidR="004863F4" w:rsidRDefault="004863F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3F4" w:rsidRPr="0094371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3F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863F4" w:rsidRDefault="004863F4"/>
        </w:tc>
        <w:tc>
          <w:tcPr>
            <w:tcW w:w="285" w:type="dxa"/>
          </w:tcPr>
          <w:p w:rsidR="004863F4" w:rsidRDefault="004863F4"/>
        </w:tc>
        <w:tc>
          <w:tcPr>
            <w:tcW w:w="1277" w:type="dxa"/>
          </w:tcPr>
          <w:p w:rsidR="004863F4" w:rsidRDefault="004863F4"/>
        </w:tc>
        <w:tc>
          <w:tcPr>
            <w:tcW w:w="993" w:type="dxa"/>
          </w:tcPr>
          <w:p w:rsidR="004863F4" w:rsidRDefault="004863F4"/>
        </w:tc>
        <w:tc>
          <w:tcPr>
            <w:tcW w:w="2836" w:type="dxa"/>
          </w:tcPr>
          <w:p w:rsidR="004863F4" w:rsidRDefault="004863F4"/>
        </w:tc>
      </w:tr>
      <w:tr w:rsidR="004863F4">
        <w:trPr>
          <w:trHeight w:hRule="exact" w:val="155"/>
        </w:trPr>
        <w:tc>
          <w:tcPr>
            <w:tcW w:w="426" w:type="dxa"/>
          </w:tcPr>
          <w:p w:rsidR="004863F4" w:rsidRDefault="004863F4"/>
        </w:tc>
        <w:tc>
          <w:tcPr>
            <w:tcW w:w="710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851" w:type="dxa"/>
          </w:tcPr>
          <w:p w:rsidR="004863F4" w:rsidRDefault="004863F4"/>
        </w:tc>
        <w:tc>
          <w:tcPr>
            <w:tcW w:w="285" w:type="dxa"/>
          </w:tcPr>
          <w:p w:rsidR="004863F4" w:rsidRDefault="004863F4"/>
        </w:tc>
        <w:tc>
          <w:tcPr>
            <w:tcW w:w="1277" w:type="dxa"/>
          </w:tcPr>
          <w:p w:rsidR="004863F4" w:rsidRDefault="004863F4"/>
        </w:tc>
        <w:tc>
          <w:tcPr>
            <w:tcW w:w="993" w:type="dxa"/>
          </w:tcPr>
          <w:p w:rsidR="004863F4" w:rsidRDefault="004863F4"/>
        </w:tc>
        <w:tc>
          <w:tcPr>
            <w:tcW w:w="2836" w:type="dxa"/>
          </w:tcPr>
          <w:p w:rsidR="004863F4" w:rsidRDefault="004863F4"/>
        </w:tc>
      </w:tr>
      <w:tr w:rsidR="004863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3F4" w:rsidRPr="0094371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863F4" w:rsidRPr="009437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863F4" w:rsidRPr="009437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4863F4">
        <w:trPr>
          <w:trHeight w:hRule="exact" w:val="307"/>
        </w:trPr>
        <w:tc>
          <w:tcPr>
            <w:tcW w:w="426" w:type="dxa"/>
          </w:tcPr>
          <w:p w:rsidR="004863F4" w:rsidRDefault="004863F4"/>
        </w:tc>
        <w:tc>
          <w:tcPr>
            <w:tcW w:w="710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851" w:type="dxa"/>
          </w:tcPr>
          <w:p w:rsidR="004863F4" w:rsidRDefault="004863F4"/>
        </w:tc>
        <w:tc>
          <w:tcPr>
            <w:tcW w:w="285" w:type="dxa"/>
          </w:tcPr>
          <w:p w:rsidR="004863F4" w:rsidRDefault="004863F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4863F4"/>
        </w:tc>
      </w:tr>
      <w:tr w:rsidR="004863F4">
        <w:trPr>
          <w:trHeight w:hRule="exact" w:val="1553"/>
        </w:trPr>
        <w:tc>
          <w:tcPr>
            <w:tcW w:w="426" w:type="dxa"/>
          </w:tcPr>
          <w:p w:rsidR="004863F4" w:rsidRDefault="004863F4"/>
        </w:tc>
        <w:tc>
          <w:tcPr>
            <w:tcW w:w="710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1419" w:type="dxa"/>
          </w:tcPr>
          <w:p w:rsidR="004863F4" w:rsidRDefault="004863F4"/>
        </w:tc>
        <w:tc>
          <w:tcPr>
            <w:tcW w:w="851" w:type="dxa"/>
          </w:tcPr>
          <w:p w:rsidR="004863F4" w:rsidRDefault="004863F4"/>
        </w:tc>
        <w:tc>
          <w:tcPr>
            <w:tcW w:w="285" w:type="dxa"/>
          </w:tcPr>
          <w:p w:rsidR="004863F4" w:rsidRDefault="004863F4"/>
        </w:tc>
        <w:tc>
          <w:tcPr>
            <w:tcW w:w="1277" w:type="dxa"/>
          </w:tcPr>
          <w:p w:rsidR="004863F4" w:rsidRDefault="004863F4"/>
        </w:tc>
        <w:tc>
          <w:tcPr>
            <w:tcW w:w="993" w:type="dxa"/>
          </w:tcPr>
          <w:p w:rsidR="004863F4" w:rsidRDefault="004863F4"/>
        </w:tc>
        <w:tc>
          <w:tcPr>
            <w:tcW w:w="2836" w:type="dxa"/>
          </w:tcPr>
          <w:p w:rsidR="004863F4" w:rsidRDefault="004863F4"/>
        </w:tc>
      </w:tr>
      <w:tr w:rsidR="004863F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3F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863F4" w:rsidRPr="00943717" w:rsidRDefault="00486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863F4" w:rsidRPr="00943717" w:rsidRDefault="00486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863F4" w:rsidRDefault="0094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3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863F4" w:rsidRPr="009437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3F4">
        <w:trPr>
          <w:trHeight w:hRule="exact" w:val="555"/>
        </w:trPr>
        <w:tc>
          <w:tcPr>
            <w:tcW w:w="9640" w:type="dxa"/>
          </w:tcPr>
          <w:p w:rsidR="004863F4" w:rsidRDefault="004863F4"/>
        </w:tc>
      </w:tr>
      <w:tr w:rsidR="004863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3F4" w:rsidRDefault="0094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 w:rsidRPr="009437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3F4" w:rsidRPr="009437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«Концепция и технология разработки программы развития ДОО» в течение 2022/2023 учебного года: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 w:rsidRPr="009437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63F4" w:rsidRPr="0094371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«Концепция и технология разработки программы развития ДОО».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3F4" w:rsidRPr="0094371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«Концепция и технология разработки программы развития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3F4" w:rsidRPr="0094371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86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4863F4" w:rsidRPr="009437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4863F4" w:rsidRPr="009437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863F4" w:rsidRPr="0094371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4863F4" w:rsidRPr="00943717">
        <w:trPr>
          <w:trHeight w:hRule="exact" w:val="53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сада, инновационной деятельности, опытом принятия управленческих решений в процессе их реализации</w:t>
            </w:r>
          </w:p>
        </w:tc>
      </w:tr>
      <w:tr w:rsidR="004863F4" w:rsidRPr="00943717">
        <w:trPr>
          <w:trHeight w:hRule="exact" w:val="277"/>
        </w:trPr>
        <w:tc>
          <w:tcPr>
            <w:tcW w:w="964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 w:rsidRPr="009437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486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4863F4" w:rsidRPr="009437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4863F4" w:rsidRPr="0094371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4863F4" w:rsidRPr="0094371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4863F4" w:rsidRPr="009437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4863F4" w:rsidRPr="00943717">
        <w:trPr>
          <w:trHeight w:hRule="exact" w:val="277"/>
        </w:trPr>
        <w:tc>
          <w:tcPr>
            <w:tcW w:w="964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486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4863F4" w:rsidRPr="00943717">
        <w:trPr>
          <w:trHeight w:hRule="exact" w:val="11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обеспечивающих качество образовательных результатов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4863F4" w:rsidRPr="0094371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4863F4" w:rsidRPr="0094371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4863F4" w:rsidRPr="0094371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4863F4" w:rsidRPr="00943717">
        <w:trPr>
          <w:trHeight w:hRule="exact" w:val="277"/>
        </w:trPr>
        <w:tc>
          <w:tcPr>
            <w:tcW w:w="964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86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4863F4" w:rsidRPr="009437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4863F4" w:rsidRPr="00943717">
        <w:trPr>
          <w:trHeight w:hRule="exact" w:val="277"/>
        </w:trPr>
        <w:tc>
          <w:tcPr>
            <w:tcW w:w="964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86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3F4" w:rsidRPr="009437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4863F4" w:rsidRPr="009437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4863F4" w:rsidRPr="00943717">
        <w:trPr>
          <w:trHeight w:hRule="exact" w:val="277"/>
        </w:trPr>
        <w:tc>
          <w:tcPr>
            <w:tcW w:w="964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86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4863F4" w:rsidRPr="009437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4863F4" w:rsidRPr="00943717">
        <w:trPr>
          <w:trHeight w:hRule="exact" w:val="6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863F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деятельности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4863F4" w:rsidRPr="00943717">
        <w:trPr>
          <w:trHeight w:hRule="exact" w:val="416"/>
        </w:trPr>
        <w:tc>
          <w:tcPr>
            <w:tcW w:w="397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 w:rsidRPr="0094371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3F4" w:rsidRPr="0094371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«Концепция и технология разработки программы развития ДОО» относится к обязательной части, является дисциплиной Блока Б1. «Дисциплины (модули)». Модуль "Технологии проектирования образовательного процесса в ДОО 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4863F4" w:rsidRPr="0094371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3F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Default="004863F4"/>
        </w:tc>
      </w:tr>
      <w:tr w:rsidR="004863F4" w:rsidRPr="009437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 w:rsidRPr="00943717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Pr="00943717" w:rsidRDefault="00943717">
            <w:pPr>
              <w:spacing w:after="0" w:line="240" w:lineRule="auto"/>
              <w:jc w:val="center"/>
              <w:rPr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lang w:val="ru-RU"/>
              </w:rPr>
              <w:t>Практикум по проектированию психологически безопасной среды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качеством муниципального дошкольного образования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дошкольного образования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Pr="00943717" w:rsidRDefault="00943717">
            <w:pPr>
              <w:spacing w:after="0" w:line="240" w:lineRule="auto"/>
              <w:jc w:val="center"/>
              <w:rPr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развивающей предметно- пространственной среды ДОО</w:t>
            </w:r>
          </w:p>
          <w:p w:rsidR="004863F4" w:rsidRPr="00943717" w:rsidRDefault="00943717">
            <w:pPr>
              <w:spacing w:after="0" w:line="240" w:lineRule="auto"/>
              <w:jc w:val="center"/>
              <w:rPr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сетевого взаимодействия в образовательной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УК-5, УК-6, ПК-1, ПК-2, ПК-3</w:t>
            </w:r>
          </w:p>
        </w:tc>
      </w:tr>
      <w:tr w:rsidR="004863F4" w:rsidRPr="0094371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63F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3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63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63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3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3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3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3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4863F4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3F4" w:rsidRPr="00943717" w:rsidRDefault="00486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863F4" w:rsidRDefault="0094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3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3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3F4" w:rsidRDefault="004863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3F4" w:rsidRDefault="004863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3F4" w:rsidRDefault="004863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3F4" w:rsidRDefault="004863F4"/>
        </w:tc>
      </w:tr>
      <w:tr w:rsidR="004863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Программно-целевой подход в управлении дошкольной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3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развития ДОУ: требования, структура,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3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4863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3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подходы к проектированию программы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3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программы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3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программы развития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3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4863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3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4863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4863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3F4" w:rsidRPr="00943717">
        <w:trPr>
          <w:trHeight w:hRule="exact" w:val="115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 w:rsidRPr="0094371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63F4" w:rsidRPr="0094371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Программно-целевой подход в управлении дошкольной образовательной организацией</w:t>
            </w:r>
          </w:p>
        </w:tc>
      </w:tr>
      <w:tr w:rsidR="004863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Программно-целевое управление как разработка и реализация целевой комплексной программы, отражающей особенности программно-целевого подхода. Программно- целевое управление в образовании. Условия результативности программно-целевого управления. Принципы, содержание и способы программно-целевого управления на уровне образовательного учреждения. Программа развития образовательной организации как инновация. Проблемы применения программно-целевого подхода в управлении образовательной организацией.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снижающие эффективность программ развития</w:t>
            </w:r>
          </w:p>
        </w:tc>
      </w:tr>
      <w:tr w:rsidR="004863F4" w:rsidRPr="009437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развития ДОУ: требования, структура, содержание</w:t>
            </w:r>
          </w:p>
        </w:tc>
      </w:tr>
      <w:tr w:rsidR="004863F4" w:rsidRPr="009437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модели развития. Формирование ключевой идеи. Стратегические и тактические цели программы развития. Задачи, решаемые образовательной орагнизацией. Меодологическая основа концепции. Разработка организационно-педагогической структуры ДОО. Описание новой управляющей системы. Этапы и содержание творческо- поисковой деятельности коллектива</w:t>
            </w:r>
          </w:p>
        </w:tc>
      </w:tr>
      <w:tr w:rsidR="00486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63F4" w:rsidRPr="0094371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Научно-методические подходы к проектированию программы развития</w:t>
            </w:r>
          </w:p>
        </w:tc>
      </w:tr>
      <w:tr w:rsidR="004863F4" w:rsidRPr="0094371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разработки программы развития. Роль маркетинговых исследований. Проблемный анализ социально-педагогической стуации. Определение стратегии развития ДОО. Локальные, модульные, системные преобразования. Целевые установки. Определение миссии образовательной организации. Ресурсное обеспечение программы развития ДОО</w:t>
            </w:r>
          </w:p>
        </w:tc>
      </w:tr>
      <w:tr w:rsidR="004863F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программы развития</w:t>
            </w:r>
          </w:p>
        </w:tc>
      </w:tr>
      <w:tr w:rsidR="004863F4">
        <w:trPr>
          <w:trHeight w:hRule="exact" w:val="1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информационно-аналитической части программы развития ДОО. Содержание концептуально-прогностической части программы развития ДОО. Разработка организационно-управленческой структуры управления ДОО.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механизма управления современным ДОУ. Технологии образовательной деятельности.</w:t>
            </w:r>
          </w:p>
        </w:tc>
      </w:tr>
    </w:tbl>
    <w:p w:rsidR="004863F4" w:rsidRDefault="0094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3F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 развивающей среды</w:t>
            </w:r>
          </w:p>
        </w:tc>
      </w:tr>
      <w:tr w:rsidR="004863F4" w:rsidRPr="0094371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программы развития ДОО</w:t>
            </w:r>
          </w:p>
        </w:tc>
      </w:tr>
      <w:tr w:rsidR="004863F4" w:rsidRPr="00943717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исходного состояния (информационно-аналитическая часть). Формирование концепции нового ДОУ – описание образа желаемого будущего. Определение ресурсного обеспечения программы. Разработка плана действий по реализации программы (процессуально-технологическая часть). Анализ и экспертиза реализации программы развития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48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3F4" w:rsidRPr="009437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«Концепция и технология разработки программы развития ДОО» / Лопанова Е.В.. – Омск: Изд-во Омской гуманитарной академии, 2022.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3F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63F4" w:rsidRPr="0094371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7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7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717">
              <w:rPr>
                <w:lang w:val="ru-RU"/>
              </w:rPr>
              <w:t xml:space="preserve"> </w:t>
            </w:r>
            <w:hyperlink r:id="rId4" w:history="1">
              <w:r w:rsidR="005F11F1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943717">
              <w:rPr>
                <w:lang w:val="ru-RU"/>
              </w:rPr>
              <w:t xml:space="preserve"> </w:t>
            </w:r>
          </w:p>
        </w:tc>
      </w:tr>
      <w:tr w:rsidR="004863F4">
        <w:trPr>
          <w:trHeight w:hRule="exact" w:val="304"/>
        </w:trPr>
        <w:tc>
          <w:tcPr>
            <w:tcW w:w="285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3F4" w:rsidRPr="0094371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7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943717">
              <w:rPr>
                <w:lang w:val="ru-RU"/>
              </w:rPr>
              <w:t xml:space="preserve"> 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7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717">
              <w:rPr>
                <w:lang w:val="ru-RU"/>
              </w:rPr>
              <w:t xml:space="preserve"> </w:t>
            </w:r>
            <w:hyperlink r:id="rId5" w:history="1">
              <w:r w:rsidR="005F11F1">
                <w:rPr>
                  <w:rStyle w:val="a3"/>
                  <w:lang w:val="ru-RU"/>
                </w:rPr>
                <w:t>http://www.iprbookshop.ru/70027.html</w:t>
              </w:r>
            </w:hyperlink>
            <w:r w:rsidRPr="00943717">
              <w:rPr>
                <w:lang w:val="ru-RU"/>
              </w:rPr>
              <w:t xml:space="preserve"> </w:t>
            </w: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3F4">
        <w:trPr>
          <w:trHeight w:hRule="exact" w:val="29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454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3F4" w:rsidRDefault="0094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4863F4" w:rsidRDefault="0094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 w:rsidRPr="0094371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5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3F4" w:rsidRPr="009437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3F4" w:rsidRPr="00943717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 w:rsidRPr="00943717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3F4" w:rsidRPr="009437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3F4" w:rsidRPr="009437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3F4" w:rsidRPr="00943717" w:rsidRDefault="00486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3F4" w:rsidRDefault="0094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3F4" w:rsidRDefault="0094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63F4" w:rsidRPr="00943717" w:rsidRDefault="00486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63F4" w:rsidRPr="009437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6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3F4" w:rsidRPr="009437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63F4" w:rsidRPr="009437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F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63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Default="0094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3F4" w:rsidRPr="00943717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 w:rsidRPr="0094371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3F4" w:rsidRPr="00943717">
        <w:trPr>
          <w:trHeight w:hRule="exact" w:val="277"/>
        </w:trPr>
        <w:tc>
          <w:tcPr>
            <w:tcW w:w="9640" w:type="dxa"/>
          </w:tcPr>
          <w:p w:rsidR="004863F4" w:rsidRPr="00943717" w:rsidRDefault="004863F4">
            <w:pPr>
              <w:rPr>
                <w:lang w:val="ru-RU"/>
              </w:rPr>
            </w:pPr>
          </w:p>
        </w:tc>
      </w:tr>
      <w:tr w:rsidR="004863F4" w:rsidRPr="009437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3F4" w:rsidRPr="0094371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863F4" w:rsidRPr="00943717" w:rsidRDefault="00943717">
      <w:pPr>
        <w:rPr>
          <w:sz w:val="0"/>
          <w:szCs w:val="0"/>
          <w:lang w:val="ru-RU"/>
        </w:rPr>
      </w:pPr>
      <w:r w:rsidRPr="00943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3F4" w:rsidRPr="0094371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454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3F4" w:rsidRPr="00943717" w:rsidRDefault="00943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63F4" w:rsidRPr="00943717" w:rsidRDefault="004863F4">
      <w:pPr>
        <w:rPr>
          <w:lang w:val="ru-RU"/>
        </w:rPr>
      </w:pPr>
    </w:p>
    <w:sectPr w:rsidR="004863F4" w:rsidRPr="00943717" w:rsidSect="004863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63F4"/>
    <w:rsid w:val="00555FE5"/>
    <w:rsid w:val="005F11F1"/>
    <w:rsid w:val="00632A6D"/>
    <w:rsid w:val="0069068E"/>
    <w:rsid w:val="00943717"/>
    <w:rsid w:val="00945481"/>
    <w:rsid w:val="00A878C4"/>
    <w:rsid w:val="00B864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48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548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F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70027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www.biblio-online.ru/bcode/43277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7125</Words>
  <Characters>40613</Characters>
  <Application>Microsoft Office Word</Application>
  <DocSecurity>0</DocSecurity>
  <Lines>338</Lines>
  <Paragraphs>95</Paragraphs>
  <ScaleCrop>false</ScaleCrop>
  <Company/>
  <LinksUpToDate>false</LinksUpToDate>
  <CharactersWithSpaces>47643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2022-2023_ФГОС3++2022_Маг-ОФО-ППО(УДО)(22)_plx_Концепция и технология разработки программы развития ДОО</dc:title>
  <dc:creator>FastReport.NET</dc:creator>
  <cp:lastModifiedBy>Mark Bernstorf</cp:lastModifiedBy>
  <cp:revision>7</cp:revision>
  <dcterms:created xsi:type="dcterms:W3CDTF">2022-04-29T18:14:00Z</dcterms:created>
  <dcterms:modified xsi:type="dcterms:W3CDTF">2022-11-14T02:48:00Z</dcterms:modified>
</cp:coreProperties>
</file>